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</w:p>
    <w:p w:rsidR="00DB3CCC" w:rsidRPr="00821EA9" w:rsidRDefault="00821EA9" w:rsidP="00DB3CCC">
      <w:pPr>
        <w:rPr>
          <w:sz w:val="26"/>
          <w:szCs w:val="26"/>
        </w:rPr>
      </w:pPr>
      <w:r w:rsidRPr="00821EA9">
        <w:rPr>
          <w:sz w:val="26"/>
          <w:szCs w:val="26"/>
        </w:rPr>
        <w:t xml:space="preserve">Using symbols and graphs where necessary, show the full chain of events that can occur in the </w:t>
      </w:r>
      <w:proofErr w:type="spellStart"/>
      <w:r w:rsidRPr="00821EA9">
        <w:rPr>
          <w:sz w:val="26"/>
          <w:szCs w:val="26"/>
        </w:rPr>
        <w:t>macroeconomy</w:t>
      </w:r>
      <w:proofErr w:type="spellEnd"/>
      <w:r w:rsidRPr="00821EA9">
        <w:rPr>
          <w:sz w:val="26"/>
          <w:szCs w:val="26"/>
        </w:rPr>
        <w:t xml:space="preserve"> as a result of FP and MP.</w:t>
      </w:r>
    </w:p>
    <w:tbl>
      <w:tblPr>
        <w:tblStyle w:val="TableGrid"/>
        <w:tblpPr w:leftFromText="180" w:rightFromText="180" w:vertAnchor="page" w:horzAnchor="margin" w:tblpXSpec="right" w:tblpY="2006"/>
        <w:tblW w:w="15099" w:type="dxa"/>
        <w:tblLayout w:type="fixed"/>
        <w:tblLook w:val="04A0" w:firstRow="1" w:lastRow="0" w:firstColumn="1" w:lastColumn="0" w:noHBand="0" w:noVBand="1"/>
      </w:tblPr>
      <w:tblGrid>
        <w:gridCol w:w="15099"/>
      </w:tblGrid>
      <w:tr w:rsidR="00821EA9" w:rsidTr="00E41C78">
        <w:trPr>
          <w:trHeight w:val="4439"/>
        </w:trPr>
        <w:tc>
          <w:tcPr>
            <w:tcW w:w="15099" w:type="dxa"/>
          </w:tcPr>
          <w:p w:rsidR="00821EA9" w:rsidRDefault="00821EA9" w:rsidP="00CD7344">
            <w:pPr>
              <w:rPr>
                <w:b/>
                <w:sz w:val="28"/>
              </w:rPr>
            </w:pPr>
            <w:bookmarkStart w:id="0" w:name="_GoBack"/>
            <w:bookmarkEnd w:id="0"/>
          </w:p>
          <w:p w:rsidR="00821EA9" w:rsidRPr="00373DFB" w:rsidRDefault="0073250C" w:rsidP="00DB46C8">
            <w:pPr>
              <w:rPr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ABFE4B" wp14:editId="57477C5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43815</wp:posOffset>
                      </wp:positionV>
                      <wp:extent cx="2514600" cy="508000"/>
                      <wp:effectExtent l="19050" t="285750" r="38100" b="2921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72809">
                                <a:off x="0" y="0"/>
                                <a:ext cx="25146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250C" w:rsidRDefault="0073250C" w:rsidP="0073250C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___________________ FP -&gt; </w:t>
                                  </w:r>
                                </w:p>
                                <w:p w:rsidR="0073250C" w:rsidRDefault="0073250C" w:rsidP="007325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ABFE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-.5pt;margin-top:3.45pt;width:198pt;height:40pt;rotation:844114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" fillcolor="white [3201]" stroked="f" strokeweight=".5pt">
                      <v:textbox>
                        <w:txbxContent>
                          <w:p w:rsidR="0073250C" w:rsidRDefault="0073250C" w:rsidP="0073250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___________________ FP -&gt; </w:t>
                            </w:r>
                          </w:p>
                          <w:p w:rsidR="0073250C" w:rsidRDefault="0073250C" w:rsidP="0073250C"/>
                        </w:txbxContent>
                      </v:textbox>
                    </v:shape>
                  </w:pict>
                </mc:Fallback>
              </mc:AlternateContent>
            </w:r>
            <w:r w:rsidR="00185B4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CF08EC" wp14:editId="659611E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1779905</wp:posOffset>
                      </wp:positionV>
                      <wp:extent cx="2057400" cy="381000"/>
                      <wp:effectExtent l="19050" t="133350" r="19050" b="133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76863">
                                <a:off x="0" y="0"/>
                                <a:ext cx="2057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5B45" w:rsidRDefault="00185B45" w:rsidP="00185B45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______________ MP -&gt; </w:t>
                                  </w:r>
                                </w:p>
                                <w:p w:rsidR="00821EA9" w:rsidRPr="00DB46C8" w:rsidRDefault="00821EA9" w:rsidP="00373DFB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821EA9" w:rsidRPr="00DB46C8" w:rsidRDefault="00821EA9" w:rsidP="00373DFB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F08EC" id="Text Box 7" o:spid="_x0000_s1027" type="#_x0000_t202" style="position:absolute;margin-left:5.45pt;margin-top:140.15pt;width:162pt;height:30pt;rotation:-46217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" fillcolor="white [3201]" stroked="f" strokeweight=".5pt">
                      <v:textbox>
                        <w:txbxContent>
                          <w:p w:rsidR="00185B45" w:rsidRDefault="00185B45" w:rsidP="00185B45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______________ M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P -&gt; </w:t>
                            </w:r>
                          </w:p>
                          <w:p w:rsidR="00821EA9" w:rsidRPr="00DB46C8" w:rsidRDefault="00821EA9" w:rsidP="00373DFB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821EA9" w:rsidRPr="00DB46C8" w:rsidRDefault="00821EA9" w:rsidP="00373DF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5B45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3AF39C" wp14:editId="75A09630">
                      <wp:simplePos x="0" y="0"/>
                      <wp:positionH relativeFrom="column">
                        <wp:posOffset>6698615</wp:posOffset>
                      </wp:positionH>
                      <wp:positionV relativeFrom="paragraph">
                        <wp:posOffset>319405</wp:posOffset>
                      </wp:positionV>
                      <wp:extent cx="2095500" cy="698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1EA9" w:rsidRPr="00185B45" w:rsidRDefault="00821EA9">
                                  <w:pP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185B45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-&gt; Long Run Economic Growth</w:t>
                                  </w:r>
                                  <w:r w:rsidR="00185B45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(as a result of the international capital flows)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AF39C" id="Text Box 3" o:spid="_x0000_s1028" type="#_x0000_t202" style="position:absolute;margin-left:527.45pt;margin-top:25.15pt;width:165pt;height: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" fillcolor="white [3201]" stroked="f" strokeweight=".5pt">
                      <v:textbox>
                        <w:txbxContent>
                          <w:p w:rsidR="00821EA9" w:rsidRPr="00185B45" w:rsidRDefault="00821EA9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185B45">
                              <w:rPr>
                                <w:b/>
                                <w:sz w:val="24"/>
                                <w:lang w:val="en-US"/>
                              </w:rPr>
                              <w:t>-&gt; Long Run Economic Growth</w:t>
                            </w:r>
                            <w:r w:rsidR="00185B45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(as a result of the international capital flows)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EA9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AEAC92" wp14:editId="441F1DB4">
                      <wp:simplePos x="0" y="0"/>
                      <wp:positionH relativeFrom="column">
                        <wp:posOffset>6949440</wp:posOffset>
                      </wp:positionH>
                      <wp:positionV relativeFrom="paragraph">
                        <wp:posOffset>1487805</wp:posOffset>
                      </wp:positionV>
                      <wp:extent cx="1282700" cy="3302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7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1EA9" w:rsidRPr="00185B45" w:rsidRDefault="00821EA9" w:rsidP="00821EA9">
                                  <w:pPr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185B4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-&gt; Net exports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EAC92" id="Text Box 4" o:spid="_x0000_s1029" type="#_x0000_t202" style="position:absolute;margin-left:547.2pt;margin-top:117.15pt;width:101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" fillcolor="white [3201]" stroked="f" strokeweight=".5pt">
                      <v:textbox>
                        <w:txbxContent>
                          <w:p w:rsidR="00821EA9" w:rsidRPr="00185B45" w:rsidRDefault="00821EA9" w:rsidP="00821EA9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185B45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-&gt; </w:t>
                            </w:r>
                            <w:r w:rsidRPr="00185B45">
                              <w:rPr>
                                <w:b/>
                                <w:sz w:val="28"/>
                                <w:lang w:val="en-US"/>
                              </w:rPr>
                              <w:t>Net exports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1EA9" w:rsidTr="00E41C78">
        <w:trPr>
          <w:trHeight w:val="4437"/>
        </w:trPr>
        <w:tc>
          <w:tcPr>
            <w:tcW w:w="15099" w:type="dxa"/>
          </w:tcPr>
          <w:p w:rsidR="00821EA9" w:rsidRPr="00526D0B" w:rsidRDefault="0073250C" w:rsidP="00DB46C8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244475</wp:posOffset>
                      </wp:positionV>
                      <wp:extent cx="2514600" cy="508000"/>
                      <wp:effectExtent l="19050" t="285750" r="38100" b="2921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72809">
                                <a:off x="0" y="0"/>
                                <a:ext cx="25146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250C" w:rsidRDefault="0073250C" w:rsidP="0073250C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___________________ FP -&gt; </w:t>
                                  </w:r>
                                </w:p>
                                <w:p w:rsidR="0073250C" w:rsidRDefault="007325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0" type="#_x0000_t202" style="position:absolute;margin-left:16.45pt;margin-top:19.25pt;width:198pt;height:40pt;rotation:844114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" fillcolor="white [3201]" stroked="f" strokeweight=".5pt">
                      <v:textbox>
                        <w:txbxContent>
                          <w:p w:rsidR="0073250C" w:rsidRDefault="0073250C" w:rsidP="0073250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___________________ FP -&gt; </w:t>
                            </w:r>
                          </w:p>
                          <w:p w:rsidR="0073250C" w:rsidRDefault="0073250C"/>
                        </w:txbxContent>
                      </v:textbox>
                    </v:shape>
                  </w:pict>
                </mc:Fallback>
              </mc:AlternateContent>
            </w:r>
            <w:r w:rsidR="00185B4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4622C9" wp14:editId="0AB153C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1842770</wp:posOffset>
                      </wp:positionV>
                      <wp:extent cx="2057400" cy="381000"/>
                      <wp:effectExtent l="19050" t="171450" r="19050" b="1714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034464">
                                <a:off x="0" y="0"/>
                                <a:ext cx="2057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5B45" w:rsidRDefault="00185B45" w:rsidP="00185B45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______________ MP -&gt; </w:t>
                                  </w:r>
                                </w:p>
                                <w:p w:rsidR="00185B45" w:rsidRPr="00DB46C8" w:rsidRDefault="00185B45" w:rsidP="00185B45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185B45" w:rsidRPr="00DB46C8" w:rsidRDefault="00185B45" w:rsidP="00185B45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622C9" id="Text Box 10" o:spid="_x0000_s1031" type="#_x0000_t202" style="position:absolute;margin-left:14.45pt;margin-top:145.1pt;width:162pt;height:30pt;rotation:-617716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" fillcolor="white [3201]" stroked="f" strokeweight=".5pt">
                      <v:textbox>
                        <w:txbxContent>
                          <w:p w:rsidR="00185B45" w:rsidRDefault="00185B45" w:rsidP="00185B45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______________ MP -&gt; </w:t>
                            </w:r>
                          </w:p>
                          <w:p w:rsidR="00185B45" w:rsidRPr="00DB46C8" w:rsidRDefault="00185B45" w:rsidP="00185B45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185B45" w:rsidRPr="00DB46C8" w:rsidRDefault="00185B45" w:rsidP="00185B4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5B45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E7124B" wp14:editId="11B595A0">
                      <wp:simplePos x="0" y="0"/>
                      <wp:positionH relativeFrom="column">
                        <wp:posOffset>7028815</wp:posOffset>
                      </wp:positionH>
                      <wp:positionV relativeFrom="paragraph">
                        <wp:posOffset>1766570</wp:posOffset>
                      </wp:positionV>
                      <wp:extent cx="1282700" cy="3302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7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5B45" w:rsidRPr="00185B45" w:rsidRDefault="00185B45" w:rsidP="00185B45">
                                  <w:pPr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185B4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-&gt; Net exports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7124B" id="Text Box 9" o:spid="_x0000_s1032" type="#_x0000_t202" style="position:absolute;margin-left:553.45pt;margin-top:139.1pt;width:101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" fillcolor="white [3201]" stroked="f" strokeweight=".5pt">
                      <v:textbox>
                        <w:txbxContent>
                          <w:p w:rsidR="00185B45" w:rsidRPr="00185B45" w:rsidRDefault="00185B45" w:rsidP="00185B45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185B45">
                              <w:rPr>
                                <w:b/>
                                <w:sz w:val="28"/>
                                <w:lang w:val="en-US"/>
                              </w:rPr>
                              <w:t>-&gt; Net exports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5B45"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39CE73" wp14:editId="0AB1FBE1">
                      <wp:simplePos x="0" y="0"/>
                      <wp:positionH relativeFrom="column">
                        <wp:posOffset>6736715</wp:posOffset>
                      </wp:positionH>
                      <wp:positionV relativeFrom="paragraph">
                        <wp:posOffset>293370</wp:posOffset>
                      </wp:positionV>
                      <wp:extent cx="2095500" cy="698500"/>
                      <wp:effectExtent l="0" t="0" r="0" b="63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5B45" w:rsidRPr="00185B45" w:rsidRDefault="00185B45" w:rsidP="00185B45">
                                  <w:pP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185B45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-&gt; Long Run Economic Growth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(as a result of the international capital flows)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CE73" id="Text Box 8" o:spid="_x0000_s1033" type="#_x0000_t202" style="position:absolute;margin-left:530.45pt;margin-top:23.1pt;width:165pt;height:5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" fillcolor="white [3201]" stroked="f" strokeweight=".5pt">
                      <v:textbox>
                        <w:txbxContent>
                          <w:p w:rsidR="00185B45" w:rsidRPr="00185B45" w:rsidRDefault="00185B45" w:rsidP="00185B45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185B45">
                              <w:rPr>
                                <w:b/>
                                <w:sz w:val="24"/>
                                <w:lang w:val="en-US"/>
                              </w:rPr>
                              <w:t>-&gt; Long Run Economic Growth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(as a result of the i</w:t>
                            </w:r>
                            <w:bookmarkStart w:id="1" w:name="_GoBack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nternational capital flows)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C31A4" w:rsidRDefault="00CC31A4" w:rsidP="00CD6739"/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C58"/>
    <w:multiLevelType w:val="hybridMultilevel"/>
    <w:tmpl w:val="05562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185B45"/>
    <w:rsid w:val="00335490"/>
    <w:rsid w:val="00373DFB"/>
    <w:rsid w:val="003B66EC"/>
    <w:rsid w:val="00404918"/>
    <w:rsid w:val="00514AC8"/>
    <w:rsid w:val="00516A24"/>
    <w:rsid w:val="00526D0B"/>
    <w:rsid w:val="00576910"/>
    <w:rsid w:val="006431DF"/>
    <w:rsid w:val="0073250C"/>
    <w:rsid w:val="00821EA9"/>
    <w:rsid w:val="008D2339"/>
    <w:rsid w:val="00AA6BBF"/>
    <w:rsid w:val="00B31107"/>
    <w:rsid w:val="00CC31A4"/>
    <w:rsid w:val="00CD6739"/>
    <w:rsid w:val="00CD7344"/>
    <w:rsid w:val="00CD74D9"/>
    <w:rsid w:val="00CE2F53"/>
    <w:rsid w:val="00D678FE"/>
    <w:rsid w:val="00DB3CCC"/>
    <w:rsid w:val="00DB46C8"/>
    <w:rsid w:val="00E41C78"/>
    <w:rsid w:val="00E60A4C"/>
    <w:rsid w:val="00F62157"/>
    <w:rsid w:val="00FB2131"/>
    <w:rsid w:val="00FE302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35E7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2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24</cp:revision>
  <cp:lastPrinted>2023-03-29T07:28:00Z</cp:lastPrinted>
  <dcterms:created xsi:type="dcterms:W3CDTF">2021-10-11T04:32:00Z</dcterms:created>
  <dcterms:modified xsi:type="dcterms:W3CDTF">2023-03-29T07:30:00Z</dcterms:modified>
</cp:coreProperties>
</file>